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VERBALE CONSIGLIO DI CLASSE STRAORDINARIO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4877062</wp:posOffset>
                </wp:positionH>
                <wp:positionV relativeFrom="page">
                  <wp:posOffset>117441</wp:posOffset>
                </wp:positionV>
                <wp:extent cx="1196392" cy="289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Mod - verb CdC stra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92" cy="289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Mod - verb CdC strao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4.0pt;margin-top:9.2pt;width:94.2pt;height:22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sz w:val="16"/>
                          <w:szCs w:val="16"/>
                          <w:rtl w:val="0"/>
                          <w:lang w:val="it-IT"/>
                        </w:rPr>
                        <w:t>Mod - verb CdC strao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per provvedimenti disciplinari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en-US"/>
        </w:rPr>
        <w:t>VERBALE N.___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en-US"/>
        </w:rPr>
        <w:t>DELLA RIUNIONE DEL CONSIGLIO DELLA CLASSE 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en-US"/>
        </w:rPr>
        <w:t>Il giorno _____ del mese di __________________, dell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 xml:space="preserve">anno _______ alle ore _______, si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en-US"/>
        </w:rPr>
        <w:t>riunito il Consiglio della Classe 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Ordine del giorno: adozione di eventuali 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it-IT"/>
        </w:rPr>
        <w:t>provvedimenti disciplinari nei confronti degli/dell'allievo/i_____</w:t>
      </w:r>
      <w:r>
        <w:rPr>
          <w:rFonts w:ascii="Times New Roman" w:cs="Times New Roman" w:hAnsi="Times New Roman" w:eastAsia="Times New Roman"/>
          <w:sz w:val="22"/>
          <w:szCs w:val="22"/>
          <w:rtl w:val="0"/>
        </w:rPr>
        <w:br w:type="textWrapping"/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it-IT"/>
        </w:rPr>
        <w:t>Risultano presenti i docenti come da foglio firme allegato.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it-IT"/>
        </w:rPr>
        <w:t>Sono presenti gli allievi/l'allievo/a: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en-US"/>
        </w:rPr>
        <w:t>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en-US"/>
        </w:rPr>
        <w:t>accompagnati/o dai/dal genitore/i:________________________________________________________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Sono presenti i rappresentanti dei genitori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en-US"/>
        </w:rPr>
        <w:t>Presiede la riunione il Dirigente Scolastico Prof.ssa/vicaria prof./prof.ssa ____________________, funge da segretario verbalizzante il Docente Coordinatore di Classe prof./prof.ssa_________________________ che redige anche il presente verbale.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Viene comunicato che il Consiglio di Classe ha convocato questa riunione straordinaria in seguito alla violazione dell'art./del punto ___ del Regolamento d'Istituto (delibera del 23/11/2015. aggiornamento del 3/09/2020) [CITARE PER ESTESO L'ARTICOLO].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Esposizione dei fatti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 xml:space="preserve">Il Dirigente Scolastico invita il docente_____________________________________ a relazionare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sui fatti che hanno portato alla convocazione del consiglio di classe straordinario. 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it-IT"/>
        </w:rPr>
        <w:t>Il docente riferisce che: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Eventuali precedenti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Il Docente Coordinatore di Classe sulla base dei dati raccolti riferisce in merito</w:t>
      </w:r>
      <w:r>
        <w:rPr>
          <w:rStyle w:val="Nessuno"/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alle eventuali note disciplinari individuali ricevute in precedenza dagli/dall'alunno/i____________________________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numero note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_______________ nel periodo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motivazioni delle note: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altro: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Intervento degli/dell'allievo/i convocato/i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Interventi dei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 docenti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_______________________________________________________________________________________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Interventi dei genitori del /degli allievi/o convocati/o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________________________________________________________________________________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Intervento dei genitori rappresentanti di classe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_______________________________________________________________________________________</w:t>
      </w:r>
      <w:r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  <w:t>                                 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Dopo il confronto tra tutte le componenti presenti, sulla base dei fatti emersi, delle motivazioni presentate e del Regolamento di disciplina, il Consiglio di classe, limitato alla sola componente dei docenti, delibera: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sym w:font="Arial Unicode MS" w:char="F06F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all'unanimit</w:t>
      </w:r>
      <w:r>
        <w:rPr>
          <w:rFonts w:ascii="Times New Roman" w:hAnsi="Times New Roman" w:hint="default"/>
          <w:sz w:val="22"/>
          <w:szCs w:val="22"/>
          <w:rtl w:val="0"/>
        </w:rPr>
        <w:t>à</w:t>
      </w:r>
    </w:p>
    <w:p>
      <w:pPr>
        <w:pStyle w:val="Default"/>
        <w:bidi w:val="0"/>
        <w:spacing w:before="0" w:line="240" w:lineRule="auto"/>
        <w:ind w:left="20" w:right="0" w:hanging="20"/>
        <w:jc w:val="left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sym w:font="Arial Unicode MS" w:char="F06F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a maggioranza (favorevoli/contrari)</w:t>
      </w:r>
    </w:p>
    <w:p>
      <w:pPr>
        <w:pStyle w:val="Default"/>
        <w:bidi w:val="0"/>
        <w:spacing w:before="0" w:line="240" w:lineRule="auto"/>
        <w:ind w:left="20" w:right="0" w:hanging="20"/>
        <w:jc w:val="left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il seguente provvedimento disciplinare nei confronti dell'allievo/a:___________________________________________________________________________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sym w:font="Arial Unicode MS" w:char="F06F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ammonizione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sym w:font="Arial Unicode MS" w:char="F06F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sospensione per n</w:t>
      </w:r>
      <w:r>
        <w:rPr>
          <w:rStyle w:val="Nessuno"/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giorni senza obbligo di frequenza scolastica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sym w:font="Arial Unicode MS" w:char="F06F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altro: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per la seguente motivazione: il provvedimento deve avere finalit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educativa e tendere a rafforzare il senso di responsabilit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 il ripristino dei rapporti corretti all'interno della comunit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pt-PT"/>
        </w:rPr>
        <w:t>scolastica.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N.B.: NEL CASO IN CUI ALL'ORDINE DEL GIORNO CI SIA L'ANALISI DELLA SITUAZIONE DISCIPLINARE DI PI</w:t>
      </w:r>
      <w:r>
        <w:rPr>
          <w:rFonts w:ascii="Times New Roman" w:hAnsi="Times New Roman" w:hint="default"/>
          <w:i w:val="1"/>
          <w:iCs w:val="1"/>
          <w:rtl w:val="0"/>
        </w:rPr>
        <w:t xml:space="preserve">Ù </w:t>
      </w:r>
      <w:r>
        <w:rPr>
          <w:rFonts w:ascii="Times New Roman" w:hAnsi="Times New Roman"/>
          <w:i w:val="1"/>
          <w:iCs w:val="1"/>
          <w:rtl w:val="0"/>
          <w:lang w:val="de-DE"/>
        </w:rPr>
        <w:t>DI UN ALLIEVO, A QUEST'ULTIMO PUNTO DEL VERBALE ANDRANNO AGGIUNTE ALTRE SEZIONI SIMILI PER LE DELIBERE RELATIVE AD OGNI STUDENTE</w:t>
      </w:r>
      <w:r>
        <w:rPr>
          <w:rStyle w:val="Nessuno"/>
          <w:rFonts w:ascii="Times New Roman" w:hAnsi="Times New Roman"/>
          <w:i w:val="1"/>
          <w:iCs w:val="1"/>
          <w:sz w:val="20"/>
          <w:szCs w:val="20"/>
          <w:rtl w:val="0"/>
        </w:rPr>
        <w:t>.</w:t>
      </w:r>
    </w:p>
    <w:p>
      <w:pPr>
        <w:pStyle w:val="Default"/>
        <w:bidi w:val="0"/>
        <w:spacing w:before="0" w:line="240" w:lineRule="auto"/>
        <w:ind w:left="20" w:right="0" w:hanging="2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</w:rPr>
        <w:t>I</w:t>
      </w:r>
      <w:r>
        <w:rPr>
          <w:rStyle w:val="Nessuno"/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giorni dell'eventuale sospensione/provvedimento alternativo sono comunicati contestualmente tramite notifica alla/e famiglia/e del/degli alunni/o. (</w:t>
      </w:r>
      <w:r>
        <w:rPr>
          <w:rStyle w:val="Nessuno"/>
          <w:rFonts w:ascii="Times New Roman" w:hAnsi="Times New Roman"/>
          <w:i w:val="1"/>
          <w:iCs w:val="1"/>
          <w:rtl w:val="0"/>
          <w:lang w:val="de-DE"/>
        </w:rPr>
        <w:t>NEL CASO SIA STATO ADOTTATO UN PROVVEDIMENTO DI SOSPENSIONE ANCHE CON OBBLIGO DI FREQUENZA).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it-IT"/>
        </w:rPr>
        <w:t>Il Consiglio di Classe al rientro dello/degli studenti/e in questione si attiver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per far emergere il cambiamento nella relazione con i docenti, i compagni ed i collaboratori scolastici, nonch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it-IT"/>
        </w:rPr>
        <w:t>l'impegno nel rispetto delle regole e delle strutture ed attiver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</w:rPr>
        <w:t>modalit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di recupero delle lezioni a cui l'allievo/gli allievi non ha/hanno partecipato come conseguenza della sospensione (SE SOSPENSIONE SENZA OBBLIGO DI FREQUENZA)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La seduta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en-US"/>
        </w:rPr>
        <w:t>tolta alle ore 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Il Coordinatore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                                                                                 </w:t>
      </w:r>
      <w:r>
        <w:rPr>
          <w:rStyle w:val="Nessuno"/>
          <w:rFonts w:ascii="Times New Roman" w:hAnsi="Times New Roman"/>
          <w:sz w:val="36"/>
          <w:szCs w:val="36"/>
          <w:rtl w:val="0"/>
        </w:rPr>
        <w:t xml:space="preserve"> </w:t>
      </w:r>
      <w:r>
        <w:rPr>
          <w:rStyle w:val="Nessuno"/>
          <w:rFonts w:ascii="Times New Roman" w:hAnsi="Times New Roman"/>
          <w:sz w:val="36"/>
          <w:szCs w:val="36"/>
          <w:rtl w:val="0"/>
          <w:lang w:val="it-IT"/>
        </w:rPr>
        <w:t xml:space="preserve">      </w:t>
      </w:r>
      <w:r>
        <w:rPr>
          <w:rFonts w:ascii="Times New Roman" w:hAnsi="Times New Roman"/>
          <w:sz w:val="22"/>
          <w:szCs w:val="22"/>
          <w:rtl w:val="0"/>
          <w:lang w:val="it-IT"/>
        </w:rPr>
        <w:t>Il Dirigente Scolastico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                                                 </w:t>
      </w:r>
      <w:r>
        <w:rPr>
          <w:rStyle w:val="Nessuno"/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